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8D" w:rsidRDefault="00981E8D">
      <w:bookmarkStart w:id="0" w:name="_GoBack"/>
      <w:bookmarkEnd w:id="0"/>
    </w:p>
    <w:p w:rsidR="00ED1ABA" w:rsidRPr="00ED1ABA" w:rsidRDefault="00ED1ABA" w:rsidP="00ED1ABA">
      <w:pPr>
        <w:widowControl/>
        <w:shd w:val="clear" w:color="auto" w:fill="FFFFFF"/>
        <w:spacing w:line="330" w:lineRule="atLeast"/>
        <w:jc w:val="center"/>
        <w:rPr>
          <w:rFonts w:ascii="Times New Roman" w:eastAsia="新細明體" w:hAnsi="Times New Roman" w:cs="Times New Roman"/>
          <w:color w:val="474747"/>
          <w:kern w:val="0"/>
          <w:sz w:val="20"/>
          <w:szCs w:val="20"/>
        </w:rPr>
      </w:pPr>
      <w:r w:rsidRPr="00ED1AB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 xml:space="preserve">2016 (104 </w:t>
      </w:r>
      <w:r w:rsidRPr="00ED1AB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>學年度</w:t>
      </w:r>
      <w:r w:rsidRPr="00ED1AB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 xml:space="preserve">) </w:t>
      </w:r>
      <w:r w:rsidRPr="00ED1ABA">
        <w:rPr>
          <w:rFonts w:ascii="Times New Roman" w:eastAsia="新細明體" w:hAnsi="Times New Roman" w:cs="Times New Roman"/>
          <w:b/>
          <w:bCs/>
          <w:color w:val="474747"/>
          <w:kern w:val="0"/>
          <w:sz w:val="32"/>
          <w:szCs w:val="32"/>
        </w:rPr>
        <w:t>重要時程表</w:t>
      </w:r>
    </w:p>
    <w:tbl>
      <w:tblPr>
        <w:tblW w:w="105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2232"/>
        <w:gridCol w:w="6476"/>
      </w:tblGrid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事項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時間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DFD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注意事項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第一階段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報名期間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105/05/02 (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 12:00 至 105/05/09 (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  </w:t>
            </w:r>
            <w:hyperlink r:id="rId5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一律線上報名選課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> 2) 學生完成報名後，由各校線上確認學生之在學身份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3) </w:t>
            </w: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  <w:u w:val="single"/>
              </w:rPr>
              <w:t>非六區夥伴學校學生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報名選課後，請於</w:t>
            </w: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5/9下午 5 時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前，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    繳交學生證正反面影本 (掃描檔或照片 e-mail 至 </w:t>
            </w:r>
            <w:hyperlink r:id="rId6" w:history="1">
              <w:r w:rsidRPr="00ED1ABA">
                <w:rPr>
                  <w:rFonts w:ascii="新細明體" w:eastAsia="新細明體" w:hAnsi="新細明體" w:cs="新細明體" w:hint="eastAsia"/>
                  <w:color w:val="0300FA"/>
                  <w:kern w:val="0"/>
                  <w:sz w:val="22"/>
                </w:rPr>
                <w:br/>
                <w:t>     n2center@ntu.edu.tw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/ 傳真：02-3366-9594，註明給『夏季學院』) ，以利進行在學身份審核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錄取名單公告(1)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 xml:space="preserve">105/05/13 (五) 12:00 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請登入</w:t>
            </w:r>
            <w:hyperlink r:id="rId7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夏季學院線上系統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查詢 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2) 錄取名單以公告為準，未錄取者不另通知 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錄取名單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繳費期間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105/05/13 (五) 12:00 至 105/05/18 (三)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六區夥伴學校學生錄取者，接獲錄取通知並完成繳費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2) 請注意繳款期限，</w:t>
            </w:r>
            <w:r w:rsidRPr="00ED1AB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逾期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或</w:t>
            </w:r>
            <w:r w:rsidRPr="00ED1AB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繳費不足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恕不受理亦不保留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>     錄取資格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第二階段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報名期間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105/05/23 (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 12:00 至 105/05/30 (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一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  一階選課結束後因未繳費而釋出之名額，在此階段進行加選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2)  </w:t>
            </w:r>
            <w:hyperlink r:id="rId8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一律線上報名選課</w:t>
              </w:r>
            </w:hyperlink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3) 學生完成報名後，由各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校線上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確認學生之在學身份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4) </w:t>
            </w: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  <w:u w:val="single"/>
              </w:rPr>
              <w:t>非六區夥伴學校學生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報名選課後，請於</w:t>
            </w: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22"/>
              </w:rPr>
              <w:t>5/30下午 5 時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前， </w:t>
            </w:r>
          </w:p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    繳交學生證正反面影本 (掃描檔或照片 e-mail 至 </w:t>
            </w:r>
            <w:hyperlink r:id="rId9" w:history="1">
              <w:r w:rsidRPr="00ED1ABA">
                <w:rPr>
                  <w:rFonts w:ascii="新細明體" w:eastAsia="新細明體" w:hAnsi="新細明體" w:cs="新細明體" w:hint="eastAsia"/>
                  <w:color w:val="0300FA"/>
                  <w:kern w:val="0"/>
                  <w:sz w:val="22"/>
                </w:rPr>
                <w:br/>
                <w:t>     n2center@ntu.edu.tw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/ 傳真：02-3366-9594，註明給『夏季學院』) ，以利進行在學身份審核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錄取名單公告(2)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 xml:space="preserve">105/06/03 (五) 12:00 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請登入</w:t>
            </w:r>
            <w:hyperlink r:id="rId10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夏季學院線上系統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查詢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 2) 錄取名單以公告為準，未錄取者不另通知 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第二波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繳費期間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105/06/03 (五) 12:00 至 105/06/08 (三) 17:00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六區夥伴學校學生錄取者，接獲錄取通知並完成繳費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br/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2) 請注意繳款期限，</w:t>
            </w:r>
            <w:r w:rsidRPr="00ED1AB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逾期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或</w:t>
            </w:r>
            <w:r w:rsidRPr="00ED1ABA">
              <w:rPr>
                <w:rFonts w:ascii="新細明體" w:eastAsia="新細明體" w:hAnsi="新細明體" w:cs="新細明體" w:hint="eastAsia"/>
                <w:color w:val="FF0000"/>
                <w:kern w:val="0"/>
                <w:sz w:val="22"/>
              </w:rPr>
              <w:t>繳費不足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恕不受理亦不保留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    錄取資格 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修課名單公告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2"/>
              </w:rPr>
              <w:t>105/06/14 (二)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1) 請登入</w:t>
            </w:r>
            <w:hyperlink r:id="rId11" w:history="1">
              <w:r w:rsidRPr="00ED1ABA">
                <w:rPr>
                  <w:rFonts w:ascii="新細明體" w:eastAsia="新細明體" w:hAnsi="新細明體" w:cs="新細明體" w:hint="eastAsia"/>
                  <w:color w:val="2255AA"/>
                  <w:kern w:val="0"/>
                  <w:sz w:val="22"/>
                </w:rPr>
                <w:t>夏季學院線上系統</w:t>
              </w:r>
            </w:hyperlink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查詢 </w:t>
            </w: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br/>
              <w:t xml:space="preserve"> 2) 錄取名單以公告為準，未錄取者不另通知 </w:t>
            </w:r>
          </w:p>
        </w:tc>
      </w:tr>
      <w:tr w:rsidR="00ED1ABA" w:rsidRPr="00ED1ABA" w:rsidTr="00ED1ABA">
        <w:trPr>
          <w:tblCellSpacing w:w="7" w:type="dxa"/>
          <w:jc w:val="center"/>
        </w:trPr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開課日期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 w:val="22"/>
              </w:rPr>
              <w:t>請參閱開課總表分頁</w:t>
            </w:r>
          </w:p>
        </w:tc>
        <w:tc>
          <w:tcPr>
            <w:tcW w:w="5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ED1ABA" w:rsidRPr="00ED1ABA" w:rsidRDefault="00ED1ABA" w:rsidP="00ED1ABA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 </w:t>
            </w:r>
            <w:proofErr w:type="gramStart"/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>各班請依</w:t>
            </w:r>
            <w:proofErr w:type="gramEnd"/>
            <w:r w:rsidRPr="00ED1ABA">
              <w:rPr>
                <w:rFonts w:ascii="新細明體" w:eastAsia="新細明體" w:hAnsi="新細明體" w:cs="新細明體" w:hint="eastAsia"/>
                <w:color w:val="808080"/>
                <w:kern w:val="0"/>
                <w:sz w:val="22"/>
              </w:rPr>
              <w:t xml:space="preserve">課程公告開課時間準時上課 </w:t>
            </w:r>
          </w:p>
        </w:tc>
      </w:tr>
    </w:tbl>
    <w:p w:rsidR="00ED1ABA" w:rsidRPr="00ED1ABA" w:rsidRDefault="00ED1ABA"/>
    <w:sectPr w:rsidR="00ED1ABA" w:rsidRPr="00ED1A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BA"/>
    <w:rsid w:val="00981E8D"/>
    <w:rsid w:val="00C54AE9"/>
    <w:rsid w:val="00E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3176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442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8925">
          <w:marLeft w:val="0"/>
          <w:marRight w:val="0"/>
          <w:marTop w:val="0"/>
          <w:marBottom w:val="0"/>
          <w:divBdr>
            <w:top w:val="single" w:sz="6" w:space="1" w:color="CCCCCC"/>
            <w:left w:val="single" w:sz="6" w:space="1" w:color="CCCCCC"/>
            <w:bottom w:val="single" w:sz="6" w:space="1" w:color="CCCCCC"/>
            <w:right w:val="single" w:sz="6" w:space="1" w:color="CCCCCC"/>
          </w:divBdr>
          <w:divsChild>
            <w:div w:id="7155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ortfolio.ntu.edu.tw/summer/Student/Login_stu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portfolio.ntu.edu.tw/summer/Student/Login_stu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2center@ntu.edu.tw" TargetMode="External"/><Relationship Id="rId11" Type="http://schemas.openxmlformats.org/officeDocument/2006/relationships/hyperlink" Target="http://eportfolio.ntu.edu.tw/summer/Student/Login_stu.aspx" TargetMode="External"/><Relationship Id="rId5" Type="http://schemas.openxmlformats.org/officeDocument/2006/relationships/hyperlink" Target="http://eportfolio.ntu.edu.tw/summer/Student/Login_stu.aspx" TargetMode="External"/><Relationship Id="rId10" Type="http://schemas.openxmlformats.org/officeDocument/2006/relationships/hyperlink" Target="http://eportfolio.ntu.edu.tw/summer/Student/Login_stu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2center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Cindy</cp:lastModifiedBy>
  <cp:revision>2</cp:revision>
  <dcterms:created xsi:type="dcterms:W3CDTF">2016-04-22T01:42:00Z</dcterms:created>
  <dcterms:modified xsi:type="dcterms:W3CDTF">2016-04-22T01:42:00Z</dcterms:modified>
</cp:coreProperties>
</file>